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nton" w:cs="Anton" w:eastAsia="Anton" w:hAnsi="Anton"/>
          <w:sz w:val="40"/>
          <w:szCs w:val="40"/>
        </w:rPr>
      </w:pPr>
      <w:r w:rsidDel="00000000" w:rsidR="00000000" w:rsidRPr="00000000">
        <w:rPr>
          <w:rFonts w:ascii="Anton" w:cs="Anton" w:eastAsia="Anton" w:hAnsi="Anton"/>
          <w:sz w:val="40"/>
          <w:szCs w:val="40"/>
          <w:rtl w:val="0"/>
        </w:rPr>
        <w:t xml:space="preserve">WELCOME</w:t>
      </w:r>
    </w:p>
    <w:p w:rsidR="00000000" w:rsidDel="00000000" w:rsidP="00000000" w:rsidRDefault="00000000" w:rsidRPr="00000000" w14:paraId="00000002">
      <w:pPr>
        <w:spacing w:line="276" w:lineRule="auto"/>
        <w:rPr>
          <w:rFonts w:ascii="Anton" w:cs="Anton" w:eastAsia="Anton" w:hAnsi="Anton"/>
          <w:sz w:val="40"/>
          <w:szCs w:val="40"/>
        </w:rPr>
      </w:pP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Hey Everyone!</w:t>
      </w:r>
    </w:p>
    <w:p w:rsidR="00000000" w:rsidDel="00000000" w:rsidP="00000000" w:rsidRDefault="00000000" w:rsidRPr="00000000" w14:paraId="00000004">
      <w:pPr>
        <w:rPr>
          <w:rFonts w:ascii="Helvetica Neue" w:cs="Helvetica Neue" w:eastAsia="Helvetica Neue" w:hAnsi="Helvetica Neue"/>
        </w:rPr>
      </w:pPr>
      <w:r w:rsidDel="00000000" w:rsidR="00000000" w:rsidRPr="00000000">
        <w:rPr>
          <w:rFonts w:ascii="Helvetica Neue" w:cs="Helvetica Neue" w:eastAsia="Helvetica Neue" w:hAnsi="Helvetica Neue"/>
          <w:rtl w:val="0"/>
        </w:rPr>
        <w:br w:type="textWrapping"/>
        <w:t xml:space="preserve">Welcome to our Download Kit.</w:t>
        <w:br w:type="textWrapping"/>
        <w:br w:type="textWrapping"/>
        <w:t xml:space="preserve">This kit includes all the information you need to build our mould which you can use to make skateboard decks from 100% recycled plastic. </w:t>
        <w:br w:type="textWrapping"/>
        <w:br w:type="textWrapping"/>
        <w:t xml:space="preserve">The kit is used in combination with our build video, explaining how to build the mould, which can be found here: </w:t>
      </w:r>
      <w:hyperlink r:id="rId6">
        <w:r w:rsidDel="00000000" w:rsidR="00000000" w:rsidRPr="00000000">
          <w:rPr>
            <w:rFonts w:ascii="Helvetica Neue" w:cs="Helvetica Neue" w:eastAsia="Helvetica Neue" w:hAnsi="Helvetica Neue"/>
            <w:color w:val="1155cc"/>
            <w:highlight w:val="white"/>
            <w:u w:val="single"/>
            <w:rtl w:val="0"/>
          </w:rPr>
          <w:t xml:space="preserve">https://youtu.be/v7-KU0ofVPM</w:t>
        </w:r>
      </w:hyperlink>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jc w:val="center"/>
        <w:rPr>
          <w:highlight w:val="white"/>
        </w:rPr>
      </w:pPr>
      <w:r w:rsidDel="00000000" w:rsidR="00000000" w:rsidRPr="00000000">
        <w:rPr>
          <w:rFonts w:ascii="Helvetica Neue" w:cs="Helvetica Neue" w:eastAsia="Helvetica Neue" w:hAnsi="Helvetica Neue"/>
          <w:rtl w:val="0"/>
        </w:rPr>
        <w:br w:type="textWrapping"/>
      </w:r>
      <w:hyperlink r:id="rId7">
        <w:r w:rsidDel="00000000" w:rsidR="00000000" w:rsidRPr="00000000">
          <w:rPr>
            <w:rFonts w:ascii="Helvetica Neue" w:cs="Helvetica Neue" w:eastAsia="Helvetica Neue" w:hAnsi="Helvetica Neue"/>
            <w:b w:val="1"/>
            <w:color w:val="1155cc"/>
            <w:sz w:val="40"/>
            <w:szCs w:val="40"/>
            <w:highlight w:val="white"/>
            <w:u w:val="single"/>
            <w:rtl w:val="0"/>
          </w:rPr>
          <w:t xml:space="preserve">▶️</w:t>
        </w:r>
      </w:hyperlink>
      <w:hyperlink r:id="rId8">
        <w:r w:rsidDel="00000000" w:rsidR="00000000" w:rsidRPr="00000000">
          <w:rPr>
            <w:rFonts w:ascii="Anton" w:cs="Anton" w:eastAsia="Anton" w:hAnsi="Anton"/>
            <w:color w:val="1155cc"/>
            <w:sz w:val="40"/>
            <w:szCs w:val="40"/>
            <w:highlight w:val="white"/>
            <w:u w:val="single"/>
            <w:rtl w:val="0"/>
          </w:rPr>
          <w:t xml:space="preserve"> </w:t>
        </w:r>
      </w:hyperlink>
      <w:hyperlink r:id="rId9">
        <w:r w:rsidDel="00000000" w:rsidR="00000000" w:rsidRPr="00000000">
          <w:rPr>
            <w:rFonts w:ascii="Anton" w:cs="Anton" w:eastAsia="Anton" w:hAnsi="Anton"/>
            <w:color w:val="1155cc"/>
            <w:sz w:val="40"/>
            <w:szCs w:val="40"/>
            <w:highlight w:val="white"/>
            <w:u w:val="single"/>
            <w:rtl w:val="0"/>
          </w:rPr>
          <w:t xml:space="preserve">BUILD VIDEO </w:t>
        </w:r>
      </w:hyperlink>
      <w:hyperlink r:id="rId10">
        <w:r w:rsidDel="00000000" w:rsidR="00000000" w:rsidRPr="00000000">
          <w:rPr>
            <w:rFonts w:ascii="Anton" w:cs="Anton" w:eastAsia="Anton" w:hAnsi="Anton"/>
            <w:b w:val="1"/>
            <w:color w:val="1155cc"/>
            <w:sz w:val="40"/>
            <w:szCs w:val="40"/>
            <w:highlight w:val="white"/>
            <w:u w:val="single"/>
            <w:rtl w:val="0"/>
          </w:rPr>
          <w:t xml:space="preserve">▶️</w:t>
        </w:r>
      </w:hyperlink>
      <w:r w:rsidDel="00000000" w:rsidR="00000000" w:rsidRPr="00000000">
        <w:rPr>
          <w:rtl w:val="0"/>
        </w:rPr>
      </w:r>
    </w:p>
    <w:p w:rsidR="00000000" w:rsidDel="00000000" w:rsidP="00000000" w:rsidRDefault="00000000" w:rsidRPr="00000000" w14:paraId="00000007">
      <w:pPr>
        <w:jc w:val="left"/>
        <w:rPr>
          <w:rFonts w:ascii="Anton" w:cs="Anton" w:eastAsia="Anton" w:hAnsi="Anton"/>
          <w:b w:val="1"/>
          <w:color w:val="1155cc"/>
          <w:sz w:val="40"/>
          <w:szCs w:val="40"/>
          <w:u w:val="single"/>
        </w:rPr>
      </w:pPr>
      <w:r w:rsidDel="00000000" w:rsidR="00000000" w:rsidRPr="00000000">
        <w:fldChar w:fldCharType="begin"/>
        <w:instrText xml:space="preserve"> HYPERLINK "https://emojipedia.org/youtube/" </w:instrText>
        <w:fldChar w:fldCharType="separate"/>
      </w:r>
      <w:r w:rsidDel="00000000" w:rsidR="00000000" w:rsidRPr="00000000">
        <w:rPr>
          <w:rtl w:val="0"/>
        </w:rPr>
      </w:r>
    </w:p>
    <w:p w:rsidR="00000000" w:rsidDel="00000000" w:rsidP="00000000" w:rsidRDefault="00000000" w:rsidRPr="00000000" w14:paraId="00000008">
      <w:pPr>
        <w:spacing w:line="276" w:lineRule="auto"/>
        <w:rPr>
          <w:rFonts w:ascii="Helvetica Neue" w:cs="Helvetica Neue" w:eastAsia="Helvetica Neue" w:hAnsi="Helvetica Neue"/>
          <w:highlight w:val="white"/>
        </w:rPr>
      </w:pPr>
      <w:r w:rsidDel="00000000" w:rsidR="00000000" w:rsidRPr="00000000">
        <w:fldChar w:fldCharType="end"/>
      </w:r>
      <w:r w:rsidDel="00000000" w:rsidR="00000000" w:rsidRPr="00000000">
        <w:rPr>
          <w:rFonts w:ascii="Helvetica Neue" w:cs="Helvetica Neue" w:eastAsia="Helvetica Neue" w:hAnsi="Helvetica Neue"/>
          <w:highlight w:val="white"/>
          <w:rtl w:val="0"/>
        </w:rPr>
        <w:t xml:space="preserve">The decks are made using an extrusion machine, to learn more about them and how to build one, see here: </w:t>
      </w:r>
    </w:p>
    <w:p w:rsidR="00000000" w:rsidDel="00000000" w:rsidP="00000000" w:rsidRDefault="00000000" w:rsidRPr="00000000" w14:paraId="00000009">
      <w:pPr>
        <w:spacing w:line="276" w:lineRule="auto"/>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0A">
      <w:pPr>
        <w:spacing w:line="276" w:lineRule="auto"/>
        <w:rPr>
          <w:rFonts w:ascii="Helvetica Neue" w:cs="Helvetica Neue" w:eastAsia="Helvetica Neue" w:hAnsi="Helvetica Neue"/>
        </w:rPr>
      </w:pPr>
      <w:hyperlink r:id="rId11">
        <w:r w:rsidDel="00000000" w:rsidR="00000000" w:rsidRPr="00000000">
          <w:rPr>
            <w:rFonts w:ascii="Helvetica Neue" w:cs="Helvetica Neue" w:eastAsia="Helvetica Neue" w:hAnsi="Helvetica Neue"/>
            <w:color w:val="1155cc"/>
            <w:highlight w:val="white"/>
            <w:u w:val="single"/>
            <w:rtl w:val="0"/>
          </w:rPr>
          <w:t xml:space="preserve">community.preciousplastic.com/academy/build/extrusionpro</w:t>
        </w:r>
      </w:hyperlink>
      <w:r w:rsidDel="00000000" w:rsidR="00000000" w:rsidRPr="00000000">
        <w:rPr>
          <w:rtl w:val="0"/>
        </w:rPr>
      </w:r>
    </w:p>
    <w:p w:rsidR="00000000" w:rsidDel="00000000" w:rsidP="00000000" w:rsidRDefault="00000000" w:rsidRPr="00000000" w14:paraId="0000000B">
      <w:pPr>
        <w:spacing w:line="276"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C">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1-3D CAD</w:t>
      </w:r>
    </w:p>
    <w:p w:rsidR="00000000" w:rsidDel="00000000" w:rsidP="00000000" w:rsidRDefault="00000000" w:rsidRPr="00000000" w14:paraId="0000000D">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3D Models of the mould in Solidworks 2020 and STEP format.</w:t>
      </w:r>
    </w:p>
    <w:p w:rsidR="00000000" w:rsidDel="00000000" w:rsidP="00000000" w:rsidRDefault="00000000" w:rsidRPr="00000000" w14:paraId="0000000E">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F">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3-2D Blueprints</w:t>
        <w:br w:type="textWrapping"/>
      </w:r>
      <w:r w:rsidDel="00000000" w:rsidR="00000000" w:rsidRPr="00000000">
        <w:rPr>
          <w:rFonts w:ascii="Helvetica Neue" w:cs="Helvetica Neue" w:eastAsia="Helvetica Neue" w:hAnsi="Helvetica Neue"/>
          <w:rtl w:val="0"/>
        </w:rPr>
        <w:t xml:space="preserve">2D Blueprints (Techincal Engineering Drawings) of each part of the mould in Solidworks 2020 and PDF format. The section also includes a template for making your own drawings if you modify the content. </w:t>
      </w:r>
    </w:p>
    <w:p w:rsidR="00000000" w:rsidDel="00000000" w:rsidP="00000000" w:rsidRDefault="00000000" w:rsidRPr="00000000" w14:paraId="00000010">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br w:type="textWrapping"/>
        <w:t xml:space="preserve">3-CAM Files</w:t>
      </w:r>
    </w:p>
    <w:p w:rsidR="00000000" w:rsidDel="00000000" w:rsidP="00000000" w:rsidRDefault="00000000" w:rsidRPr="00000000" w14:paraId="00000011">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Packages of information you can send to machinists containing 3D Models and 2D Blueprints and a cutting list for the laser cut parts with quantities.</w:t>
      </w:r>
    </w:p>
    <w:p w:rsidR="00000000" w:rsidDel="00000000" w:rsidP="00000000" w:rsidRDefault="00000000" w:rsidRPr="00000000" w14:paraId="00000012">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3">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4-Electronics Schematic</w:t>
        <w:br w:type="textWrapping"/>
      </w:r>
      <w:r w:rsidDel="00000000" w:rsidR="00000000" w:rsidRPr="00000000">
        <w:rPr>
          <w:rFonts w:ascii="Helvetica Neue" w:cs="Helvetica Neue" w:eastAsia="Helvetica Neue" w:hAnsi="Helvetica Neue"/>
          <w:rtl w:val="0"/>
        </w:rPr>
        <w:t xml:space="preserve">An Electronic Schematic of the control box in Adobe Illustrator, Corel Draw 2017 and PDF format. This can be read by your or given to an electrician to make it for you. </w:t>
        <w:br w:type="textWrapping"/>
      </w:r>
    </w:p>
    <w:p w:rsidR="00000000" w:rsidDel="00000000" w:rsidP="00000000" w:rsidRDefault="00000000" w:rsidRPr="00000000" w14:paraId="00000014">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5-BOM</w:t>
        <w:br w:type="textWrapping"/>
      </w:r>
      <w:r w:rsidDel="00000000" w:rsidR="00000000" w:rsidRPr="00000000">
        <w:rPr>
          <w:rFonts w:ascii="Helvetica Neue" w:cs="Helvetica Neue" w:eastAsia="Helvetica Neue" w:hAnsi="Helvetica Neue"/>
          <w:rtl w:val="0"/>
        </w:rPr>
        <w:t xml:space="preserve">A bill of materials with prices and URLs for each component is divided into material types. The tooling section is divided into the tools you need for deck production, mould production, or both.</w:t>
      </w:r>
      <w:r w:rsidDel="00000000" w:rsidR="00000000" w:rsidRPr="00000000">
        <w:rPr>
          <w:rFonts w:ascii="Helvetica Neue" w:cs="Helvetica Neue" w:eastAsia="Helvetica Neue" w:hAnsi="Helvetica Neue"/>
          <w:b w:val="1"/>
          <w:rtl w:val="0"/>
        </w:rPr>
        <w:br w:type="textWrapping"/>
      </w:r>
    </w:p>
    <w:p w:rsidR="00000000" w:rsidDel="00000000" w:rsidP="00000000" w:rsidRDefault="00000000" w:rsidRPr="00000000" w14:paraId="00000015">
      <w:pPr>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6-Documents</w:t>
      </w:r>
    </w:p>
    <w:p w:rsidR="00000000" w:rsidDel="00000000" w:rsidP="00000000" w:rsidRDefault="00000000" w:rsidRPr="00000000" w14:paraId="00000016">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Supporting text documents detailing technical aspects of the mould. </w:t>
      </w:r>
    </w:p>
    <w:p w:rsidR="00000000" w:rsidDel="00000000" w:rsidP="00000000" w:rsidRDefault="00000000" w:rsidRPr="00000000" w14:paraId="00000017">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8">
      <w:pPr>
        <w:spacing w:line="276" w:lineRule="auto"/>
        <w:rPr>
          <w:rFonts w:ascii="Helvetica Neue" w:cs="Helvetica Neue" w:eastAsia="Helvetica Neue" w:hAnsi="Helvetica Neue"/>
          <w:color w:val="1155cc"/>
          <w:u w:val="single"/>
        </w:rPr>
      </w:pPr>
      <w:hyperlink r:id="rId12">
        <w:r w:rsidDel="00000000" w:rsidR="00000000" w:rsidRPr="00000000">
          <w:rPr>
            <w:rFonts w:ascii="Helvetica Neue" w:cs="Helvetica Neue" w:eastAsia="Helvetica Neue" w:hAnsi="Helvetica Neue"/>
            <w:color w:val="1155cc"/>
            <w:u w:val="single"/>
            <w:rtl w:val="0"/>
          </w:rPr>
          <w:t xml:space="preserve">linktr.ee/ProjectRPSD</w:t>
        </w:r>
      </w:hyperlink>
      <w:r w:rsidDel="00000000" w:rsidR="00000000" w:rsidRPr="00000000">
        <w:rPr>
          <w:rtl w:val="0"/>
        </w:rPr>
      </w:r>
    </w:p>
    <w:p w:rsidR="00000000" w:rsidDel="00000000" w:rsidP="00000000" w:rsidRDefault="00000000" w:rsidRPr="00000000" w14:paraId="00000019">
      <w:pPr>
        <w:spacing w:line="276" w:lineRule="auto"/>
        <w:rPr>
          <w:rFonts w:ascii="Helvetica Neue" w:cs="Helvetica Neue" w:eastAsia="Helvetica Neue" w:hAnsi="Helvetica Neue"/>
          <w:color w:val="1155cc"/>
          <w:u w:val="single"/>
        </w:rPr>
      </w:pPr>
      <w:r w:rsidDel="00000000" w:rsidR="00000000" w:rsidRPr="00000000">
        <w:rPr>
          <w:rtl w:val="0"/>
        </w:rPr>
      </w:r>
    </w:p>
    <w:p w:rsidR="00000000" w:rsidDel="00000000" w:rsidP="00000000" w:rsidRDefault="00000000" w:rsidRPr="00000000" w14:paraId="0000001A">
      <w:pPr>
        <w:spacing w:line="276" w:lineRule="auto"/>
        <w:rPr>
          <w:rFonts w:ascii="Helvetica Neue" w:cs="Helvetica Neue" w:eastAsia="Helvetica Neue" w:hAnsi="Helvetica Neue"/>
          <w:color w:val="1155cc"/>
          <w:u w:val="single"/>
        </w:rPr>
      </w:pPr>
      <w:r w:rsidDel="00000000" w:rsidR="00000000" w:rsidRPr="00000000">
        <w:rPr>
          <w:rFonts w:ascii="Helvetica Neue" w:cs="Helvetica Neue" w:eastAsia="Helvetica Neue" w:hAnsi="Helvetica Neue"/>
          <w:color w:val="1155cc"/>
          <w:u w:val="single"/>
        </w:rPr>
        <w:drawing>
          <wp:inline distB="114300" distT="114300" distL="114300" distR="114300">
            <wp:extent cx="152400" cy="152400"/>
            <wp:effectExtent b="0" l="0" r="0" t="0"/>
            <wp:docPr descr="♻️" id="2" name="image3.png"/>
            <a:graphic>
              <a:graphicData uri="http://schemas.openxmlformats.org/drawingml/2006/picture">
                <pic:pic>
                  <pic:nvPicPr>
                    <pic:cNvPr descr="♻️" id="0" name="image3.png"/>
                    <pic:cNvPicPr preferRelativeResize="0"/>
                  </pic:nvPicPr>
                  <pic:blipFill>
                    <a:blip r:embed="rId13"/>
                    <a:srcRect b="0" l="0" r="0" t="0"/>
                    <a:stretch>
                      <a:fillRect/>
                    </a:stretch>
                  </pic:blipFill>
                  <pic:spPr>
                    <a:xfrm>
                      <a:off x="0" y="0"/>
                      <a:ext cx="152400" cy="152400"/>
                    </a:xfrm>
                    <a:prstGeom prst="rect"/>
                    <a:ln/>
                  </pic:spPr>
                </pic:pic>
              </a:graphicData>
            </a:graphic>
          </wp:inline>
        </w:drawing>
      </w:r>
      <w:r w:rsidDel="00000000" w:rsidR="00000000" w:rsidRPr="00000000">
        <w:rPr>
          <w:rFonts w:ascii="Helvetica Neue" w:cs="Helvetica Neue" w:eastAsia="Helvetica Neue" w:hAnsi="Helvetica Neue"/>
          <w:color w:val="1155cc"/>
          <w:u w:val="single"/>
        </w:rPr>
        <w:drawing>
          <wp:inline distB="114300" distT="114300" distL="114300" distR="114300">
            <wp:extent cx="152400" cy="152400"/>
            <wp:effectExtent b="0" l="0" r="0" t="0"/>
            <wp:docPr descr="🛹" id="3" name="image2.png"/>
            <a:graphic>
              <a:graphicData uri="http://schemas.openxmlformats.org/drawingml/2006/picture">
                <pic:pic>
                  <pic:nvPicPr>
                    <pic:cNvPr descr="🛹" id="0" name="image2.png"/>
                    <pic:cNvPicPr preferRelativeResize="0"/>
                  </pic:nvPicPr>
                  <pic:blipFill>
                    <a:blip r:embed="rId14"/>
                    <a:srcRect b="0" l="0" r="0" t="0"/>
                    <a:stretch>
                      <a:fillRect/>
                    </a:stretch>
                  </pic:blipFill>
                  <pic:spPr>
                    <a:xfrm>
                      <a:off x="0" y="0"/>
                      <a:ext cx="152400" cy="152400"/>
                    </a:xfrm>
                    <a:prstGeom prst="rect"/>
                    <a:ln/>
                  </pic:spPr>
                </pic:pic>
              </a:graphicData>
            </a:graphic>
          </wp:inline>
        </w:drawing>
      </w:r>
      <w:r w:rsidDel="00000000" w:rsidR="00000000" w:rsidRPr="00000000">
        <w:rPr>
          <w:rFonts w:ascii="Helvetica Neue" w:cs="Helvetica Neue" w:eastAsia="Helvetica Neue" w:hAnsi="Helvetica Neue"/>
          <w:color w:val="1155cc"/>
          <w:u w:val="single"/>
        </w:rPr>
        <w:drawing>
          <wp:inline distB="114300" distT="114300" distL="114300" distR="114300">
            <wp:extent cx="152400" cy="152400"/>
            <wp:effectExtent b="0" l="0" r="0" t="0"/>
            <wp:docPr descr="🧡" id="1" name="image1.png"/>
            <a:graphic>
              <a:graphicData uri="http://schemas.openxmlformats.org/drawingml/2006/picture">
                <pic:pic>
                  <pic:nvPicPr>
                    <pic:cNvPr descr="🧡" id="0" name="image1.png"/>
                    <pic:cNvPicPr preferRelativeResize="0"/>
                  </pic:nvPicPr>
                  <pic:blipFill>
                    <a:blip r:embed="rId15"/>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line="276" w:lineRule="auto"/>
        <w:rPr>
          <w:rFonts w:ascii="Anton" w:cs="Anton" w:eastAsia="Anton" w:hAnsi="Anton"/>
          <w:sz w:val="40"/>
          <w:szCs w:val="40"/>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nton">
    <w:embedRegular w:fontKey="{00000000-0000-0000-0000-000000000000}" r:id="rId1" w:subsetted="0"/>
  </w:font>
  <w:font w:name="Helvetica Neue">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mmunity.preciousplastic.com/academy/build/extrusionpro" TargetMode="External"/><Relationship Id="rId10" Type="http://schemas.openxmlformats.org/officeDocument/2006/relationships/hyperlink" Target="https://youtu.be/v7-KU0ofVPM" TargetMode="External"/><Relationship Id="rId13" Type="http://schemas.openxmlformats.org/officeDocument/2006/relationships/image" Target="media/image3.png"/><Relationship Id="rId12" Type="http://schemas.openxmlformats.org/officeDocument/2006/relationships/hyperlink" Target="http://linktr.ee/ProjectRPSD?fbclid=IwAR21mxDPES8qkOnKNQzJHa60CVZMRGASfPwGLDuCmDDDWwPhhkp6-Q84UA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v7-KU0ofVPM" TargetMode="External"/><Relationship Id="rId15" Type="http://schemas.openxmlformats.org/officeDocument/2006/relationships/image" Target="media/image1.png"/><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youtu.be/v7-KU0ofVPM" TargetMode="External"/><Relationship Id="rId7" Type="http://schemas.openxmlformats.org/officeDocument/2006/relationships/hyperlink" Target="https://youtu.be/v7-KU0ofVPM" TargetMode="External"/><Relationship Id="rId8" Type="http://schemas.openxmlformats.org/officeDocument/2006/relationships/hyperlink" Target="https://youtu.be/v7-KU0ofVP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ton-regular.ttf"/><Relationship Id="rId2" Type="http://schemas.openxmlformats.org/officeDocument/2006/relationships/font" Target="fonts/HelveticaNeue-regular.ttf"/><Relationship Id="rId3" Type="http://schemas.openxmlformats.org/officeDocument/2006/relationships/font" Target="fonts/HelveticaNeue-bold.ttf"/><Relationship Id="rId4" Type="http://schemas.openxmlformats.org/officeDocument/2006/relationships/font" Target="fonts/HelveticaNeue-italic.ttf"/><Relationship Id="rId5"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